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730BFA" w14:textId="77777777" w:rsidR="004E5205" w:rsidRDefault="008D4D65">
      <w:pPr>
        <w:rPr>
          <w:rFonts w:ascii="Century Gothic" w:hAnsi="Century Gothic"/>
          <w:sz w:val="24"/>
          <w:szCs w:val="24"/>
        </w:rPr>
      </w:pPr>
      <w:r>
        <w:rPr>
          <w:rFonts w:ascii="Century Gothic" w:hAnsi="Century Gothic"/>
          <w:sz w:val="24"/>
          <w:szCs w:val="24"/>
        </w:rPr>
        <w:t xml:space="preserve">Primary 5 &amp; Primary 4/5 Home learning project 2020. </w:t>
      </w:r>
    </w:p>
    <w:p w14:paraId="639F32A9" w14:textId="77777777" w:rsidR="008D4D65" w:rsidRDefault="008D4D65">
      <w:pPr>
        <w:rPr>
          <w:rFonts w:ascii="Century Gothic" w:hAnsi="Century Gothic"/>
          <w:sz w:val="24"/>
          <w:szCs w:val="24"/>
        </w:rPr>
      </w:pPr>
    </w:p>
    <w:p w14:paraId="6D676A1D" w14:textId="77777777" w:rsidR="008D4D65" w:rsidRDefault="008D4D65">
      <w:pPr>
        <w:rPr>
          <w:rFonts w:ascii="Century Gothic" w:hAnsi="Century Gothic"/>
          <w:sz w:val="24"/>
          <w:szCs w:val="24"/>
        </w:rPr>
      </w:pPr>
      <w:r>
        <w:rPr>
          <w:rFonts w:ascii="Century Gothic" w:hAnsi="Century Gothic"/>
          <w:sz w:val="24"/>
          <w:szCs w:val="24"/>
        </w:rPr>
        <w:t xml:space="preserve">Throughout this year both classes have been working in partnership with ‘Earth Calling’ to achieve their John Muir award. </w:t>
      </w:r>
    </w:p>
    <w:p w14:paraId="335EC9E1" w14:textId="77777777" w:rsidR="008D4D65" w:rsidRDefault="008D4D65">
      <w:pPr>
        <w:rPr>
          <w:rFonts w:ascii="Century Gothic" w:hAnsi="Century Gothic"/>
          <w:sz w:val="24"/>
          <w:szCs w:val="24"/>
        </w:rPr>
      </w:pPr>
      <w:r>
        <w:rPr>
          <w:rFonts w:ascii="Century Gothic" w:hAnsi="Century Gothic"/>
          <w:sz w:val="24"/>
          <w:szCs w:val="24"/>
        </w:rPr>
        <w:t xml:space="preserve">We have been working very hard during our wildlife Rangers expeditions and in school. Both Mrs Scott and Mr Carson would like to encourage all pupils and their families to take part in the following project to still achieve their award this year. </w:t>
      </w:r>
    </w:p>
    <w:p w14:paraId="56739394" w14:textId="77777777" w:rsidR="008D4D65" w:rsidRDefault="008D4D65">
      <w:pPr>
        <w:rPr>
          <w:rFonts w:ascii="Century Gothic" w:hAnsi="Century Gothic"/>
          <w:sz w:val="24"/>
          <w:szCs w:val="24"/>
        </w:rPr>
      </w:pPr>
      <w:r>
        <w:rPr>
          <w:rFonts w:ascii="Century Gothic" w:hAnsi="Century Gothic"/>
          <w:sz w:val="24"/>
          <w:szCs w:val="24"/>
        </w:rPr>
        <w:t xml:space="preserve">If/once you complete any part of the project please share with your class on the parental </w:t>
      </w:r>
      <w:proofErr w:type="spellStart"/>
      <w:r>
        <w:rPr>
          <w:rFonts w:ascii="Century Gothic" w:hAnsi="Century Gothic"/>
          <w:sz w:val="24"/>
          <w:szCs w:val="24"/>
        </w:rPr>
        <w:t>whatsapp</w:t>
      </w:r>
      <w:proofErr w:type="spellEnd"/>
      <w:r>
        <w:rPr>
          <w:rFonts w:ascii="Century Gothic" w:hAnsi="Century Gothic"/>
          <w:sz w:val="24"/>
          <w:szCs w:val="24"/>
        </w:rPr>
        <w:t xml:space="preserve"> group (this is a lovely way to keep everyone connected), or the school twitter page or email us on </w:t>
      </w:r>
      <w:hyperlink r:id="rId8" w:history="1">
        <w:r w:rsidRPr="0026563F">
          <w:rPr>
            <w:rStyle w:val="Hyperlink"/>
            <w:rFonts w:ascii="Century Gothic" w:hAnsi="Century Gothic"/>
            <w:sz w:val="24"/>
            <w:szCs w:val="24"/>
          </w:rPr>
          <w:t>Admin@Roseburn.edin.sch.uk</w:t>
        </w:r>
      </w:hyperlink>
      <w:r>
        <w:rPr>
          <w:rFonts w:ascii="Century Gothic" w:hAnsi="Century Gothic"/>
          <w:sz w:val="24"/>
          <w:szCs w:val="24"/>
        </w:rPr>
        <w:t xml:space="preserve"> and we can share your achievements. </w:t>
      </w:r>
    </w:p>
    <w:p w14:paraId="2AF1829D" w14:textId="77777777" w:rsidR="008D4D65" w:rsidRDefault="008D4D65">
      <w:pPr>
        <w:rPr>
          <w:rFonts w:ascii="Century Gothic" w:hAnsi="Century Gothic"/>
          <w:sz w:val="24"/>
          <w:szCs w:val="24"/>
        </w:rPr>
      </w:pPr>
      <w:r>
        <w:rPr>
          <w:rFonts w:ascii="Century Gothic" w:hAnsi="Century Gothic"/>
          <w:sz w:val="24"/>
          <w:szCs w:val="24"/>
        </w:rPr>
        <w:t>Thank you,</w:t>
      </w:r>
    </w:p>
    <w:p w14:paraId="0E2C7F74" w14:textId="77777777" w:rsidR="008D4D65" w:rsidRDefault="008D4D65">
      <w:pPr>
        <w:rPr>
          <w:rFonts w:ascii="Century Gothic" w:hAnsi="Century Gothic"/>
          <w:sz w:val="24"/>
          <w:szCs w:val="24"/>
        </w:rPr>
      </w:pPr>
      <w:r>
        <w:rPr>
          <w:rFonts w:ascii="Century Gothic" w:hAnsi="Century Gothic"/>
          <w:sz w:val="24"/>
          <w:szCs w:val="24"/>
        </w:rPr>
        <w:t xml:space="preserve">Mrs Scott &amp; Mr Carson </w:t>
      </w:r>
    </w:p>
    <w:p w14:paraId="5C224461" w14:textId="77777777" w:rsidR="00F26CA0" w:rsidRDefault="00F26CA0">
      <w:pPr>
        <w:rPr>
          <w:rFonts w:ascii="Century Gothic" w:hAnsi="Century Gothic"/>
          <w:sz w:val="24"/>
          <w:szCs w:val="24"/>
        </w:rPr>
      </w:pPr>
    </w:p>
    <w:p w14:paraId="29A622C5" w14:textId="77777777" w:rsidR="00F26CA0" w:rsidRDefault="00F26CA0">
      <w:pPr>
        <w:rPr>
          <w:rFonts w:ascii="Century Gothic" w:hAnsi="Century Gothic"/>
          <w:sz w:val="24"/>
          <w:szCs w:val="24"/>
        </w:rPr>
      </w:pPr>
    </w:p>
    <w:p w14:paraId="659097C3" w14:textId="77777777" w:rsidR="00F26CA0" w:rsidRDefault="00F26CA0">
      <w:pPr>
        <w:rPr>
          <w:rFonts w:ascii="Century Gothic" w:hAnsi="Century Gothic"/>
          <w:sz w:val="24"/>
          <w:szCs w:val="24"/>
        </w:rPr>
      </w:pPr>
    </w:p>
    <w:p w14:paraId="771AF684" w14:textId="77777777" w:rsidR="00F26CA0" w:rsidRDefault="00F26CA0">
      <w:pPr>
        <w:rPr>
          <w:rFonts w:ascii="Century Gothic" w:hAnsi="Century Gothic"/>
          <w:sz w:val="24"/>
          <w:szCs w:val="24"/>
        </w:rPr>
      </w:pPr>
    </w:p>
    <w:p w14:paraId="60702E9F" w14:textId="77777777" w:rsidR="00F26CA0" w:rsidRDefault="00F26CA0">
      <w:pPr>
        <w:rPr>
          <w:rFonts w:ascii="Century Gothic" w:hAnsi="Century Gothic"/>
          <w:sz w:val="24"/>
          <w:szCs w:val="24"/>
        </w:rPr>
      </w:pPr>
    </w:p>
    <w:p w14:paraId="4AB96F97" w14:textId="77777777" w:rsidR="00F26CA0" w:rsidRDefault="00F26CA0">
      <w:pPr>
        <w:rPr>
          <w:rFonts w:ascii="Century Gothic" w:hAnsi="Century Gothic"/>
          <w:sz w:val="24"/>
          <w:szCs w:val="24"/>
        </w:rPr>
      </w:pPr>
    </w:p>
    <w:p w14:paraId="46FAC7ED" w14:textId="77777777" w:rsidR="00F26CA0" w:rsidRDefault="00F26CA0">
      <w:pPr>
        <w:rPr>
          <w:rFonts w:ascii="Century Gothic" w:hAnsi="Century Gothic"/>
          <w:sz w:val="24"/>
          <w:szCs w:val="24"/>
        </w:rPr>
      </w:pPr>
    </w:p>
    <w:p w14:paraId="1DD4A14C" w14:textId="77777777" w:rsidR="00F26CA0" w:rsidRDefault="00F26CA0">
      <w:pPr>
        <w:rPr>
          <w:rFonts w:ascii="Century Gothic" w:hAnsi="Century Gothic"/>
          <w:sz w:val="24"/>
          <w:szCs w:val="24"/>
        </w:rPr>
      </w:pPr>
    </w:p>
    <w:p w14:paraId="013C9E0E" w14:textId="77777777" w:rsidR="00F26CA0" w:rsidRDefault="00F26CA0">
      <w:pPr>
        <w:rPr>
          <w:rFonts w:ascii="Century Gothic" w:hAnsi="Century Gothic"/>
          <w:sz w:val="24"/>
          <w:szCs w:val="24"/>
        </w:rPr>
      </w:pPr>
    </w:p>
    <w:p w14:paraId="0D883078" w14:textId="77777777" w:rsidR="00F26CA0" w:rsidRDefault="00F26CA0">
      <w:pPr>
        <w:rPr>
          <w:rFonts w:ascii="Century Gothic" w:hAnsi="Century Gothic"/>
          <w:sz w:val="24"/>
          <w:szCs w:val="24"/>
        </w:rPr>
      </w:pPr>
    </w:p>
    <w:p w14:paraId="3CB8139B" w14:textId="77777777" w:rsidR="00F26CA0" w:rsidRDefault="00F26CA0">
      <w:pPr>
        <w:rPr>
          <w:rFonts w:ascii="Century Gothic" w:hAnsi="Century Gothic"/>
          <w:sz w:val="24"/>
          <w:szCs w:val="24"/>
        </w:rPr>
      </w:pPr>
    </w:p>
    <w:p w14:paraId="7CD5067F" w14:textId="77777777" w:rsidR="00F26CA0" w:rsidRDefault="00F26CA0">
      <w:pPr>
        <w:rPr>
          <w:rFonts w:ascii="Century Gothic" w:hAnsi="Century Gothic"/>
          <w:sz w:val="24"/>
          <w:szCs w:val="24"/>
        </w:rPr>
      </w:pPr>
    </w:p>
    <w:p w14:paraId="13672EED" w14:textId="77777777" w:rsidR="00F26CA0" w:rsidRDefault="00F26CA0">
      <w:pPr>
        <w:rPr>
          <w:rFonts w:ascii="Century Gothic" w:hAnsi="Century Gothic"/>
          <w:sz w:val="24"/>
          <w:szCs w:val="24"/>
        </w:rPr>
      </w:pPr>
    </w:p>
    <w:p w14:paraId="787FE614" w14:textId="77777777" w:rsidR="00F26CA0" w:rsidRDefault="00F26CA0">
      <w:pPr>
        <w:rPr>
          <w:rFonts w:ascii="Century Gothic" w:hAnsi="Century Gothic"/>
          <w:sz w:val="24"/>
          <w:szCs w:val="24"/>
        </w:rPr>
      </w:pPr>
    </w:p>
    <w:p w14:paraId="5DAA7F01" w14:textId="77777777" w:rsidR="00F26CA0" w:rsidRDefault="00F26CA0">
      <w:pPr>
        <w:rPr>
          <w:rFonts w:ascii="Century Gothic" w:hAnsi="Century Gothic"/>
          <w:sz w:val="24"/>
          <w:szCs w:val="24"/>
        </w:rPr>
      </w:pPr>
    </w:p>
    <w:p w14:paraId="70D73F5F" w14:textId="77777777" w:rsidR="00F26CA0" w:rsidRDefault="00F26CA0">
      <w:pPr>
        <w:rPr>
          <w:rFonts w:ascii="Century Gothic" w:hAnsi="Century Gothic"/>
          <w:sz w:val="24"/>
          <w:szCs w:val="24"/>
        </w:rPr>
      </w:pPr>
    </w:p>
    <w:p w14:paraId="0CA722F0" w14:textId="77777777" w:rsidR="00F26CA0" w:rsidRDefault="00F26CA0">
      <w:pPr>
        <w:rPr>
          <w:rFonts w:ascii="Century Gothic" w:hAnsi="Century Gothic"/>
          <w:sz w:val="24"/>
          <w:szCs w:val="24"/>
        </w:rPr>
      </w:pPr>
    </w:p>
    <w:p w14:paraId="02F41BBF" w14:textId="77777777" w:rsidR="00F26CA0" w:rsidRPr="00F457E5" w:rsidRDefault="00F26CA0" w:rsidP="00F457E5">
      <w:pPr>
        <w:rPr>
          <w:rFonts w:ascii="Century Gothic" w:hAnsi="Century Gothic"/>
          <w:b/>
          <w:sz w:val="24"/>
          <w:szCs w:val="24"/>
        </w:rPr>
      </w:pPr>
      <w:r w:rsidRPr="00F457E5">
        <w:rPr>
          <w:rFonts w:ascii="Century Gothic" w:hAnsi="Century Gothic"/>
          <w:b/>
          <w:sz w:val="24"/>
          <w:szCs w:val="24"/>
        </w:rPr>
        <w:lastRenderedPageBreak/>
        <w:t>What is the John Muir award?</w:t>
      </w:r>
    </w:p>
    <w:p w14:paraId="69D91798" w14:textId="77777777" w:rsidR="00F26CA0" w:rsidRDefault="00F26CA0">
      <w:pPr>
        <w:rPr>
          <w:rFonts w:ascii="Century Gothic" w:hAnsi="Century Gothic"/>
          <w:sz w:val="24"/>
          <w:szCs w:val="24"/>
        </w:rPr>
      </w:pPr>
      <w:r>
        <w:rPr>
          <w:rFonts w:ascii="Century Gothic" w:hAnsi="Century Gothic"/>
          <w:sz w:val="24"/>
          <w:szCs w:val="24"/>
        </w:rPr>
        <w:t>The John Muir award challenges you to do the following things;</w:t>
      </w:r>
    </w:p>
    <w:p w14:paraId="486B1EAD" w14:textId="77777777" w:rsidR="00F26CA0" w:rsidRDefault="00F26CA0">
      <w:pPr>
        <w:rPr>
          <w:rFonts w:ascii="Century Gothic" w:hAnsi="Century Gothic"/>
          <w:sz w:val="24"/>
          <w:szCs w:val="24"/>
        </w:rPr>
      </w:pPr>
      <w:r>
        <w:rPr>
          <w:noProof/>
        </w:rPr>
        <w:drawing>
          <wp:anchor distT="0" distB="0" distL="114300" distR="114300" simplePos="0" relativeHeight="251658240" behindDoc="0" locked="0" layoutInCell="1" allowOverlap="1" wp14:anchorId="6EF54711" wp14:editId="52B44039">
            <wp:simplePos x="0" y="0"/>
            <wp:positionH relativeFrom="margin">
              <wp:align>center</wp:align>
            </wp:positionH>
            <wp:positionV relativeFrom="paragraph">
              <wp:posOffset>115570</wp:posOffset>
            </wp:positionV>
            <wp:extent cx="3661410" cy="3218033"/>
            <wp:effectExtent l="0" t="0" r="0" b="190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661410" cy="3218033"/>
                    </a:xfrm>
                    <a:prstGeom prst="rect">
                      <a:avLst/>
                    </a:prstGeom>
                  </pic:spPr>
                </pic:pic>
              </a:graphicData>
            </a:graphic>
            <wp14:sizeRelH relativeFrom="page">
              <wp14:pctWidth>0</wp14:pctWidth>
            </wp14:sizeRelH>
            <wp14:sizeRelV relativeFrom="page">
              <wp14:pctHeight>0</wp14:pctHeight>
            </wp14:sizeRelV>
          </wp:anchor>
        </w:drawing>
      </w:r>
    </w:p>
    <w:p w14:paraId="5084B860" w14:textId="77777777" w:rsidR="00F26CA0" w:rsidRPr="00F26CA0" w:rsidRDefault="00F26CA0" w:rsidP="00F26CA0">
      <w:pPr>
        <w:rPr>
          <w:rFonts w:ascii="Century Gothic" w:hAnsi="Century Gothic"/>
          <w:sz w:val="24"/>
          <w:szCs w:val="24"/>
        </w:rPr>
      </w:pPr>
    </w:p>
    <w:p w14:paraId="0EA21970" w14:textId="77777777" w:rsidR="00F26CA0" w:rsidRPr="00F26CA0" w:rsidRDefault="00F26CA0" w:rsidP="00F26CA0">
      <w:pPr>
        <w:rPr>
          <w:rFonts w:ascii="Century Gothic" w:hAnsi="Century Gothic"/>
          <w:sz w:val="24"/>
          <w:szCs w:val="24"/>
        </w:rPr>
      </w:pPr>
    </w:p>
    <w:p w14:paraId="7BB69A00" w14:textId="77777777" w:rsidR="00F26CA0" w:rsidRPr="00F26CA0" w:rsidRDefault="00F26CA0" w:rsidP="00F26CA0">
      <w:pPr>
        <w:rPr>
          <w:rFonts w:ascii="Century Gothic" w:hAnsi="Century Gothic"/>
          <w:sz w:val="24"/>
          <w:szCs w:val="24"/>
        </w:rPr>
      </w:pPr>
    </w:p>
    <w:p w14:paraId="273EFAAC" w14:textId="77777777" w:rsidR="00F26CA0" w:rsidRPr="00F26CA0" w:rsidRDefault="00F26CA0" w:rsidP="00F26CA0">
      <w:pPr>
        <w:rPr>
          <w:rFonts w:ascii="Century Gothic" w:hAnsi="Century Gothic"/>
          <w:sz w:val="24"/>
          <w:szCs w:val="24"/>
        </w:rPr>
      </w:pPr>
    </w:p>
    <w:p w14:paraId="362357F3" w14:textId="77777777" w:rsidR="00F26CA0" w:rsidRPr="00F26CA0" w:rsidRDefault="00F26CA0" w:rsidP="00F26CA0">
      <w:pPr>
        <w:rPr>
          <w:rFonts w:ascii="Century Gothic" w:hAnsi="Century Gothic"/>
          <w:sz w:val="24"/>
          <w:szCs w:val="24"/>
        </w:rPr>
      </w:pPr>
    </w:p>
    <w:p w14:paraId="04F1D95A" w14:textId="77777777" w:rsidR="00F26CA0" w:rsidRPr="00F26CA0" w:rsidRDefault="00F26CA0" w:rsidP="00F26CA0">
      <w:pPr>
        <w:rPr>
          <w:rFonts w:ascii="Century Gothic" w:hAnsi="Century Gothic"/>
          <w:sz w:val="24"/>
          <w:szCs w:val="24"/>
        </w:rPr>
      </w:pPr>
    </w:p>
    <w:p w14:paraId="4D2BFD87" w14:textId="77777777" w:rsidR="00F26CA0" w:rsidRPr="00F26CA0" w:rsidRDefault="00F26CA0" w:rsidP="00F26CA0">
      <w:pPr>
        <w:rPr>
          <w:rFonts w:ascii="Century Gothic" w:hAnsi="Century Gothic"/>
          <w:sz w:val="24"/>
          <w:szCs w:val="24"/>
        </w:rPr>
      </w:pPr>
    </w:p>
    <w:p w14:paraId="2BAA07D9" w14:textId="77777777" w:rsidR="00F26CA0" w:rsidRPr="00F26CA0" w:rsidRDefault="00F26CA0" w:rsidP="00F26CA0">
      <w:pPr>
        <w:rPr>
          <w:rFonts w:ascii="Century Gothic" w:hAnsi="Century Gothic"/>
          <w:sz w:val="24"/>
          <w:szCs w:val="24"/>
        </w:rPr>
      </w:pPr>
    </w:p>
    <w:p w14:paraId="34FBE793" w14:textId="77777777" w:rsidR="00F26CA0" w:rsidRPr="00F26CA0" w:rsidRDefault="00F26CA0" w:rsidP="00F26CA0">
      <w:pPr>
        <w:rPr>
          <w:rFonts w:ascii="Century Gothic" w:hAnsi="Century Gothic"/>
          <w:sz w:val="24"/>
          <w:szCs w:val="24"/>
        </w:rPr>
      </w:pPr>
    </w:p>
    <w:p w14:paraId="3EEFC0C7" w14:textId="77777777" w:rsidR="00F26CA0" w:rsidRPr="00F26CA0" w:rsidRDefault="00F26CA0" w:rsidP="00F26CA0">
      <w:pPr>
        <w:rPr>
          <w:rFonts w:ascii="Century Gothic" w:hAnsi="Century Gothic"/>
          <w:sz w:val="24"/>
          <w:szCs w:val="24"/>
        </w:rPr>
      </w:pPr>
    </w:p>
    <w:p w14:paraId="0EC36BFC" w14:textId="77777777" w:rsidR="00F26CA0" w:rsidRDefault="00F26CA0" w:rsidP="00F26CA0">
      <w:pPr>
        <w:rPr>
          <w:rFonts w:ascii="Century Gothic" w:hAnsi="Century Gothic"/>
          <w:sz w:val="24"/>
          <w:szCs w:val="24"/>
        </w:rPr>
      </w:pPr>
    </w:p>
    <w:p w14:paraId="7A126647" w14:textId="77777777" w:rsidR="00F26CA0" w:rsidRPr="00F26CA0" w:rsidRDefault="00F26CA0" w:rsidP="00F26CA0">
      <w:pPr>
        <w:rPr>
          <w:rFonts w:ascii="Century Gothic" w:hAnsi="Century Gothic"/>
        </w:rPr>
      </w:pPr>
      <w:r w:rsidRPr="00F26CA0">
        <w:rPr>
          <w:rFonts w:ascii="Century Gothic" w:hAnsi="Century Gothic"/>
        </w:rPr>
        <w:t xml:space="preserve">The John Muir Award is an environmental award scheme focused on wild places. It supports people to connect with, enjoy and care for nature, landscape, and the natural environment. It’s for people of all backgrounds and ages – groups, families and individuals. </w:t>
      </w:r>
    </w:p>
    <w:p w14:paraId="2EEAB9CA" w14:textId="77777777" w:rsidR="00F26CA0" w:rsidRDefault="00F26CA0" w:rsidP="00F26CA0">
      <w:pPr>
        <w:rPr>
          <w:rFonts w:ascii="Century Gothic" w:hAnsi="Century Gothic"/>
        </w:rPr>
      </w:pPr>
      <w:r w:rsidRPr="00F26CA0">
        <w:rPr>
          <w:rFonts w:ascii="Century Gothic" w:hAnsi="Century Gothic"/>
        </w:rPr>
        <w:t xml:space="preserve">Its name comes from John Muir, the Scots-born conservation pioneer known as ‘the founding father of National Parks’, this can also be linked to our Famous Scots topic. It was launched in 1997 by the John Muir Trust, which was formed in 1983 to safeguard and conserve wild places in the United Kingdom. </w:t>
      </w:r>
    </w:p>
    <w:p w14:paraId="7DE647EE" w14:textId="77777777" w:rsidR="00F26CA0" w:rsidRPr="00150756" w:rsidRDefault="00F26CA0" w:rsidP="00F26CA0">
      <w:pPr>
        <w:rPr>
          <w:rFonts w:ascii="Century Gothic" w:hAnsi="Century Gothic"/>
          <w:b/>
        </w:rPr>
      </w:pPr>
      <w:r w:rsidRPr="00150756">
        <w:rPr>
          <w:rFonts w:ascii="Century Gothic" w:hAnsi="Century Gothic"/>
          <w:b/>
        </w:rPr>
        <w:t xml:space="preserve">So </w:t>
      </w:r>
      <w:proofErr w:type="gramStart"/>
      <w:r w:rsidRPr="00150756">
        <w:rPr>
          <w:rFonts w:ascii="Century Gothic" w:hAnsi="Century Gothic"/>
          <w:b/>
        </w:rPr>
        <w:t>far</w:t>
      </w:r>
      <w:proofErr w:type="gramEnd"/>
      <w:r w:rsidRPr="00150756">
        <w:rPr>
          <w:rFonts w:ascii="Century Gothic" w:hAnsi="Century Gothic"/>
          <w:b/>
        </w:rPr>
        <w:t xml:space="preserve"> this year we have;</w:t>
      </w:r>
      <w:r w:rsidR="00E70C23">
        <w:rPr>
          <w:rFonts w:ascii="Century Gothic" w:hAnsi="Century Gothic"/>
          <w:b/>
        </w:rPr>
        <w:t xml:space="preserve"> (please recreate these if you want to)</w:t>
      </w:r>
    </w:p>
    <w:p w14:paraId="06627598" w14:textId="77777777" w:rsidR="000731C2" w:rsidRDefault="00150756" w:rsidP="00F26CA0">
      <w:pPr>
        <w:pStyle w:val="ListParagraph"/>
        <w:numPr>
          <w:ilvl w:val="0"/>
          <w:numId w:val="2"/>
        </w:numPr>
        <w:rPr>
          <w:rFonts w:ascii="Century Gothic" w:hAnsi="Century Gothic"/>
          <w:sz w:val="24"/>
          <w:szCs w:val="24"/>
        </w:rPr>
      </w:pPr>
      <w:r>
        <w:rPr>
          <w:rFonts w:ascii="Century Gothic" w:hAnsi="Century Gothic"/>
          <w:sz w:val="24"/>
          <w:szCs w:val="24"/>
        </w:rPr>
        <w:t>Discovered and e</w:t>
      </w:r>
      <w:r w:rsidR="00F26CA0">
        <w:rPr>
          <w:rFonts w:ascii="Century Gothic" w:hAnsi="Century Gothic"/>
          <w:sz w:val="24"/>
          <w:szCs w:val="24"/>
        </w:rPr>
        <w:t xml:space="preserve">xplored </w:t>
      </w:r>
      <w:r>
        <w:rPr>
          <w:rFonts w:ascii="Century Gothic" w:hAnsi="Century Gothic"/>
          <w:sz w:val="24"/>
          <w:szCs w:val="24"/>
        </w:rPr>
        <w:t xml:space="preserve">our local area, </w:t>
      </w:r>
      <w:r w:rsidR="00F26CA0">
        <w:rPr>
          <w:rFonts w:ascii="Century Gothic" w:hAnsi="Century Gothic"/>
          <w:sz w:val="24"/>
          <w:szCs w:val="24"/>
        </w:rPr>
        <w:t>the ‘Water of Leith’</w:t>
      </w:r>
      <w:r w:rsidR="000731C2">
        <w:rPr>
          <w:rFonts w:ascii="Century Gothic" w:hAnsi="Century Gothic"/>
          <w:sz w:val="24"/>
          <w:szCs w:val="24"/>
        </w:rPr>
        <w:t>.</w:t>
      </w:r>
    </w:p>
    <w:p w14:paraId="0A45ECB6" w14:textId="77777777" w:rsidR="00F26CA0" w:rsidRDefault="000731C2" w:rsidP="00F26CA0">
      <w:pPr>
        <w:pStyle w:val="ListParagraph"/>
        <w:numPr>
          <w:ilvl w:val="0"/>
          <w:numId w:val="2"/>
        </w:numPr>
        <w:rPr>
          <w:rFonts w:ascii="Century Gothic" w:hAnsi="Century Gothic"/>
          <w:sz w:val="24"/>
          <w:szCs w:val="24"/>
        </w:rPr>
      </w:pPr>
      <w:r>
        <w:rPr>
          <w:rFonts w:ascii="Century Gothic" w:hAnsi="Century Gothic"/>
          <w:sz w:val="24"/>
          <w:szCs w:val="24"/>
        </w:rPr>
        <w:t xml:space="preserve">Created mandalas using Autumn resources found around the local area. </w:t>
      </w:r>
      <w:r w:rsidR="00F26CA0">
        <w:rPr>
          <w:rFonts w:ascii="Century Gothic" w:hAnsi="Century Gothic"/>
          <w:sz w:val="24"/>
          <w:szCs w:val="24"/>
        </w:rPr>
        <w:t xml:space="preserve"> </w:t>
      </w:r>
    </w:p>
    <w:p w14:paraId="3796C734" w14:textId="77777777" w:rsidR="000731C2" w:rsidRDefault="000731C2" w:rsidP="00F26CA0">
      <w:pPr>
        <w:pStyle w:val="ListParagraph"/>
        <w:numPr>
          <w:ilvl w:val="0"/>
          <w:numId w:val="2"/>
        </w:numPr>
        <w:rPr>
          <w:rFonts w:ascii="Century Gothic" w:hAnsi="Century Gothic"/>
          <w:sz w:val="24"/>
          <w:szCs w:val="24"/>
        </w:rPr>
      </w:pPr>
      <w:r>
        <w:rPr>
          <w:rFonts w:ascii="Century Gothic" w:hAnsi="Century Gothic"/>
          <w:sz w:val="24"/>
          <w:szCs w:val="24"/>
        </w:rPr>
        <w:t>Built bird nests and identified what types of bird</w:t>
      </w:r>
      <w:r w:rsidR="00150756">
        <w:rPr>
          <w:rFonts w:ascii="Century Gothic" w:hAnsi="Century Gothic"/>
          <w:sz w:val="24"/>
          <w:szCs w:val="24"/>
        </w:rPr>
        <w:t>s</w:t>
      </w:r>
      <w:r>
        <w:rPr>
          <w:rFonts w:ascii="Century Gothic" w:hAnsi="Century Gothic"/>
          <w:sz w:val="24"/>
          <w:szCs w:val="24"/>
        </w:rPr>
        <w:t xml:space="preserve"> would use them. </w:t>
      </w:r>
    </w:p>
    <w:p w14:paraId="2E64DB80" w14:textId="77777777" w:rsidR="000731C2" w:rsidRDefault="00150756" w:rsidP="00F26CA0">
      <w:pPr>
        <w:pStyle w:val="ListParagraph"/>
        <w:numPr>
          <w:ilvl w:val="0"/>
          <w:numId w:val="2"/>
        </w:numPr>
        <w:rPr>
          <w:rFonts w:ascii="Century Gothic" w:hAnsi="Century Gothic"/>
          <w:sz w:val="24"/>
          <w:szCs w:val="24"/>
        </w:rPr>
      </w:pPr>
      <w:r>
        <w:rPr>
          <w:rFonts w:ascii="Century Gothic" w:hAnsi="Century Gothic"/>
          <w:sz w:val="24"/>
          <w:szCs w:val="24"/>
        </w:rPr>
        <w:t xml:space="preserve">Discovered different habitats and bugs around the area. </w:t>
      </w:r>
    </w:p>
    <w:p w14:paraId="6E458D85" w14:textId="77777777" w:rsidR="00150756" w:rsidRDefault="00150756" w:rsidP="00F26CA0">
      <w:pPr>
        <w:pStyle w:val="ListParagraph"/>
        <w:numPr>
          <w:ilvl w:val="0"/>
          <w:numId w:val="2"/>
        </w:numPr>
        <w:rPr>
          <w:rFonts w:ascii="Century Gothic" w:hAnsi="Century Gothic"/>
          <w:sz w:val="24"/>
          <w:szCs w:val="24"/>
        </w:rPr>
      </w:pPr>
      <w:r>
        <w:rPr>
          <w:rFonts w:ascii="Century Gothic" w:hAnsi="Century Gothic"/>
          <w:sz w:val="24"/>
          <w:szCs w:val="24"/>
        </w:rPr>
        <w:t xml:space="preserve">Identified &amp; tasted wild garlic, few flowered leek and other edible ‘wild’ plants. (Please do not do this at home as some things look the same but could be poisonous). </w:t>
      </w:r>
    </w:p>
    <w:p w14:paraId="7D532737" w14:textId="77777777" w:rsidR="00150756" w:rsidRDefault="00150756" w:rsidP="00F26CA0">
      <w:pPr>
        <w:pStyle w:val="ListParagraph"/>
        <w:numPr>
          <w:ilvl w:val="0"/>
          <w:numId w:val="2"/>
        </w:numPr>
        <w:rPr>
          <w:rFonts w:ascii="Century Gothic" w:hAnsi="Century Gothic"/>
          <w:sz w:val="24"/>
          <w:szCs w:val="24"/>
        </w:rPr>
      </w:pPr>
      <w:r>
        <w:rPr>
          <w:rFonts w:ascii="Century Gothic" w:hAnsi="Century Gothic"/>
          <w:sz w:val="24"/>
          <w:szCs w:val="24"/>
        </w:rPr>
        <w:t xml:space="preserve">Collected and created art with a range of ‘fungi’ found in the area. </w:t>
      </w:r>
    </w:p>
    <w:p w14:paraId="7A146B94" w14:textId="77777777" w:rsidR="00150756" w:rsidRDefault="00150756" w:rsidP="00F26CA0">
      <w:pPr>
        <w:pStyle w:val="ListParagraph"/>
        <w:numPr>
          <w:ilvl w:val="0"/>
          <w:numId w:val="2"/>
        </w:numPr>
        <w:rPr>
          <w:rFonts w:ascii="Century Gothic" w:hAnsi="Century Gothic"/>
          <w:sz w:val="24"/>
          <w:szCs w:val="24"/>
        </w:rPr>
      </w:pPr>
      <w:r>
        <w:rPr>
          <w:rFonts w:ascii="Century Gothic" w:hAnsi="Century Gothic"/>
          <w:sz w:val="24"/>
          <w:szCs w:val="24"/>
        </w:rPr>
        <w:t xml:space="preserve">Discovered and learnt about native &amp; invasive weeds found in Scotland. </w:t>
      </w:r>
    </w:p>
    <w:p w14:paraId="7C6FFDAE" w14:textId="77777777" w:rsidR="00150756" w:rsidRDefault="00150756" w:rsidP="00150756">
      <w:pPr>
        <w:pStyle w:val="ListParagraph"/>
        <w:numPr>
          <w:ilvl w:val="0"/>
          <w:numId w:val="2"/>
        </w:numPr>
        <w:rPr>
          <w:rFonts w:ascii="Century Gothic" w:hAnsi="Century Gothic"/>
          <w:sz w:val="24"/>
          <w:szCs w:val="24"/>
        </w:rPr>
      </w:pPr>
      <w:r>
        <w:rPr>
          <w:rFonts w:ascii="Century Gothic" w:hAnsi="Century Gothic"/>
          <w:sz w:val="24"/>
          <w:szCs w:val="24"/>
        </w:rPr>
        <w:t xml:space="preserve">Created and conserved our own national parks in the local area and explained the need to protect these. </w:t>
      </w:r>
    </w:p>
    <w:p w14:paraId="6F63F238" w14:textId="77777777" w:rsidR="00150756" w:rsidRDefault="00150756" w:rsidP="00150756">
      <w:pPr>
        <w:ind w:left="360"/>
        <w:rPr>
          <w:rFonts w:ascii="Century Gothic" w:hAnsi="Century Gothic"/>
          <w:sz w:val="24"/>
          <w:szCs w:val="24"/>
        </w:rPr>
      </w:pPr>
      <w:r>
        <w:rPr>
          <w:rFonts w:ascii="Century Gothic" w:hAnsi="Century Gothic"/>
          <w:sz w:val="24"/>
          <w:szCs w:val="24"/>
        </w:rPr>
        <w:lastRenderedPageBreak/>
        <w:t>Here are a range of cross curricular activities that you could try at home;</w:t>
      </w:r>
      <w:r w:rsidR="00C7675B">
        <w:rPr>
          <w:rFonts w:ascii="Century Gothic" w:hAnsi="Century Gothic"/>
          <w:sz w:val="24"/>
          <w:szCs w:val="24"/>
        </w:rPr>
        <w:t xml:space="preserve"> </w:t>
      </w:r>
    </w:p>
    <w:p w14:paraId="685051D7" w14:textId="77777777" w:rsidR="00C7675B" w:rsidRDefault="00C7675B" w:rsidP="00150756">
      <w:pPr>
        <w:ind w:left="360"/>
        <w:rPr>
          <w:rFonts w:ascii="Century Gothic" w:hAnsi="Century Gothic"/>
          <w:sz w:val="24"/>
          <w:szCs w:val="24"/>
        </w:rPr>
      </w:pPr>
      <w:r>
        <w:rPr>
          <w:rFonts w:ascii="Century Gothic" w:hAnsi="Century Gothic"/>
          <w:sz w:val="24"/>
          <w:szCs w:val="24"/>
        </w:rPr>
        <w:t xml:space="preserve">(These are just a suggestion &amp; if you have anything else in mind please do give it a go). </w:t>
      </w:r>
    </w:p>
    <w:p w14:paraId="6C609CEA" w14:textId="77777777" w:rsidR="00150756" w:rsidRDefault="00150756" w:rsidP="00150756">
      <w:pPr>
        <w:ind w:left="360"/>
        <w:rPr>
          <w:rFonts w:ascii="Century Gothic" w:hAnsi="Century Gothic"/>
          <w:b/>
          <w:sz w:val="24"/>
          <w:szCs w:val="24"/>
        </w:rPr>
      </w:pPr>
      <w:r w:rsidRPr="00150756">
        <w:rPr>
          <w:rFonts w:ascii="Century Gothic" w:hAnsi="Century Gothic"/>
          <w:b/>
          <w:sz w:val="24"/>
          <w:szCs w:val="24"/>
        </w:rPr>
        <w:t>Writing tasks</w:t>
      </w:r>
    </w:p>
    <w:p w14:paraId="5170A7DB" w14:textId="77777777" w:rsidR="00150756" w:rsidRDefault="00150756" w:rsidP="00150756">
      <w:pPr>
        <w:ind w:left="360"/>
        <w:rPr>
          <w:rFonts w:ascii="Century Gothic" w:hAnsi="Century Gothic"/>
          <w:sz w:val="24"/>
          <w:szCs w:val="24"/>
        </w:rPr>
      </w:pPr>
      <w:r>
        <w:rPr>
          <w:rFonts w:ascii="Century Gothic" w:hAnsi="Century Gothic"/>
          <w:sz w:val="24"/>
          <w:szCs w:val="24"/>
        </w:rPr>
        <w:t xml:space="preserve">This term we have been learning about famous Scots. John Muir comes into that category as he was born in Dunbar, Scotland. You could research facts about his life and describe how he has had an impact on our world as we know it. You can present your writing as a fact file, timeline, story of events or even write a diary entry as John Muir himself. </w:t>
      </w:r>
    </w:p>
    <w:p w14:paraId="69E4574B" w14:textId="77777777" w:rsidR="00150756" w:rsidRDefault="00150756" w:rsidP="00C7675B">
      <w:pPr>
        <w:ind w:firstLine="360"/>
        <w:rPr>
          <w:rFonts w:ascii="Century Gothic" w:hAnsi="Century Gothic"/>
          <w:b/>
          <w:sz w:val="24"/>
          <w:szCs w:val="24"/>
        </w:rPr>
      </w:pPr>
      <w:r>
        <w:rPr>
          <w:rFonts w:ascii="Century Gothic" w:hAnsi="Century Gothic"/>
          <w:b/>
          <w:sz w:val="24"/>
          <w:szCs w:val="24"/>
        </w:rPr>
        <w:t>Art</w:t>
      </w:r>
    </w:p>
    <w:p w14:paraId="77F5D72C" w14:textId="77777777" w:rsidR="00150756" w:rsidRDefault="00150756" w:rsidP="00150756">
      <w:pPr>
        <w:ind w:left="360"/>
        <w:rPr>
          <w:rFonts w:ascii="Century Gothic" w:hAnsi="Century Gothic"/>
          <w:sz w:val="24"/>
          <w:szCs w:val="24"/>
        </w:rPr>
      </w:pPr>
      <w:r>
        <w:rPr>
          <w:rFonts w:ascii="Century Gothic" w:hAnsi="Century Gothic"/>
          <w:sz w:val="24"/>
          <w:szCs w:val="24"/>
        </w:rPr>
        <w:t>John Muir was captured by the natural beauty of our world. You could sketch a picture of a natural lands</w:t>
      </w:r>
      <w:r w:rsidR="00C7675B">
        <w:rPr>
          <w:rFonts w:ascii="Century Gothic" w:hAnsi="Century Gothic"/>
          <w:sz w:val="24"/>
          <w:szCs w:val="24"/>
        </w:rPr>
        <w:t xml:space="preserve">cape you visit or even use a picture for inspiration. One of John’s favourite places was Yosemite National Park in California.  </w:t>
      </w:r>
    </w:p>
    <w:p w14:paraId="2D4CA7A6" w14:textId="77777777" w:rsidR="00C7675B" w:rsidRDefault="00C7675B" w:rsidP="00150756">
      <w:pPr>
        <w:ind w:left="360"/>
        <w:rPr>
          <w:rFonts w:ascii="Century Gothic" w:hAnsi="Century Gothic"/>
          <w:sz w:val="24"/>
          <w:szCs w:val="24"/>
        </w:rPr>
      </w:pPr>
      <w:r>
        <w:rPr>
          <w:rFonts w:ascii="Century Gothic" w:hAnsi="Century Gothic"/>
          <w:sz w:val="24"/>
          <w:szCs w:val="24"/>
        </w:rPr>
        <w:t xml:space="preserve">Choose any ‘wild’ plant or animal that can be found in your local area and label their features and what makes them unique. </w:t>
      </w:r>
    </w:p>
    <w:p w14:paraId="70C85E19" w14:textId="77777777" w:rsidR="00E70C23" w:rsidRDefault="00E70C23" w:rsidP="00150756">
      <w:pPr>
        <w:ind w:left="360"/>
        <w:rPr>
          <w:rFonts w:ascii="Century Gothic" w:hAnsi="Century Gothic"/>
          <w:sz w:val="24"/>
          <w:szCs w:val="24"/>
        </w:rPr>
      </w:pPr>
      <w:r>
        <w:rPr>
          <w:rFonts w:ascii="Century Gothic" w:hAnsi="Century Gothic"/>
          <w:sz w:val="24"/>
          <w:szCs w:val="24"/>
        </w:rPr>
        <w:t xml:space="preserve">Recreate anything that we have done so far, you could make a bird nest in your garden or create another mandala using leaves, moss, grass etc. </w:t>
      </w:r>
    </w:p>
    <w:p w14:paraId="51CEDA45" w14:textId="77777777" w:rsidR="00C7675B" w:rsidRDefault="00C7675B" w:rsidP="00150756">
      <w:pPr>
        <w:ind w:left="360"/>
        <w:rPr>
          <w:rFonts w:ascii="Century Gothic" w:hAnsi="Century Gothic"/>
          <w:b/>
          <w:sz w:val="24"/>
          <w:szCs w:val="24"/>
        </w:rPr>
      </w:pPr>
      <w:r>
        <w:rPr>
          <w:rFonts w:ascii="Century Gothic" w:hAnsi="Century Gothic"/>
          <w:b/>
          <w:sz w:val="24"/>
          <w:szCs w:val="24"/>
        </w:rPr>
        <w:t>Health &amp; Wellbeing</w:t>
      </w:r>
    </w:p>
    <w:p w14:paraId="07986635" w14:textId="77777777" w:rsidR="00C7675B" w:rsidRDefault="00C7675B" w:rsidP="00150756">
      <w:pPr>
        <w:ind w:left="360"/>
        <w:rPr>
          <w:rFonts w:ascii="Century Gothic" w:hAnsi="Century Gothic"/>
          <w:sz w:val="24"/>
          <w:szCs w:val="24"/>
        </w:rPr>
      </w:pPr>
      <w:r>
        <w:rPr>
          <w:rFonts w:ascii="Century Gothic" w:hAnsi="Century Gothic"/>
          <w:sz w:val="24"/>
          <w:szCs w:val="24"/>
        </w:rPr>
        <w:t xml:space="preserve">There is nothing more important that looking after your own mental health. Exploring or going for a walk outdoors is something that encourages mindfulness. </w:t>
      </w:r>
    </w:p>
    <w:p w14:paraId="7C95AA42" w14:textId="77777777" w:rsidR="00C7675B" w:rsidRPr="00F457E5" w:rsidRDefault="00C7675B" w:rsidP="00150756">
      <w:pPr>
        <w:ind w:left="360"/>
        <w:rPr>
          <w:rFonts w:ascii="Century Gothic" w:hAnsi="Century Gothic"/>
          <w:i/>
          <w:color w:val="FF0000"/>
          <w:sz w:val="24"/>
          <w:szCs w:val="24"/>
        </w:rPr>
      </w:pPr>
      <w:r w:rsidRPr="00F457E5">
        <w:rPr>
          <w:rFonts w:ascii="Century Gothic" w:hAnsi="Century Gothic"/>
          <w:i/>
          <w:color w:val="FF0000"/>
          <w:sz w:val="24"/>
          <w:szCs w:val="24"/>
        </w:rPr>
        <w:t>From 20</w:t>
      </w:r>
      <w:r w:rsidRPr="00F457E5">
        <w:rPr>
          <w:rFonts w:ascii="Century Gothic" w:hAnsi="Century Gothic"/>
          <w:i/>
          <w:color w:val="FF0000"/>
          <w:sz w:val="24"/>
          <w:szCs w:val="24"/>
          <w:vertAlign w:val="superscript"/>
        </w:rPr>
        <w:t>th</w:t>
      </w:r>
      <w:r w:rsidR="00F457E5" w:rsidRPr="00F457E5">
        <w:rPr>
          <w:rFonts w:ascii="Century Gothic" w:hAnsi="Century Gothic"/>
          <w:i/>
          <w:color w:val="FF0000"/>
          <w:sz w:val="24"/>
          <w:szCs w:val="24"/>
        </w:rPr>
        <w:t xml:space="preserve"> March 2020 the National Trust have agreed to remove all pay barriers from National Trust parks and Gardens. This is in response to support social distancing and the need to be outside in nature for our own mental wellbeing. It will mean that all the grounds behind pay barriers will be open for everyone and carparking chargers removed so you can enjoy open space and keep your social distance. All cafes, houses, retail and events will be closed so please bring a flask and a sandwich to enjoy. </w:t>
      </w:r>
    </w:p>
    <w:p w14:paraId="14B1B039" w14:textId="77777777" w:rsidR="00C7675B" w:rsidRDefault="00F457E5" w:rsidP="00150756">
      <w:pPr>
        <w:ind w:left="360"/>
        <w:rPr>
          <w:rFonts w:ascii="Century Gothic" w:hAnsi="Century Gothic"/>
          <w:b/>
          <w:sz w:val="24"/>
          <w:szCs w:val="24"/>
        </w:rPr>
      </w:pPr>
      <w:r>
        <w:rPr>
          <w:rFonts w:ascii="Century Gothic" w:hAnsi="Century Gothic"/>
          <w:b/>
          <w:sz w:val="24"/>
          <w:szCs w:val="24"/>
        </w:rPr>
        <w:t xml:space="preserve">ICT </w:t>
      </w:r>
    </w:p>
    <w:p w14:paraId="7FC23320" w14:textId="77777777" w:rsidR="00F457E5" w:rsidRDefault="00F457E5" w:rsidP="00F457E5">
      <w:pPr>
        <w:ind w:left="360"/>
        <w:rPr>
          <w:rFonts w:ascii="Century Gothic" w:hAnsi="Century Gothic"/>
          <w:sz w:val="24"/>
          <w:szCs w:val="24"/>
        </w:rPr>
      </w:pPr>
      <w:r>
        <w:rPr>
          <w:rFonts w:ascii="Century Gothic" w:hAnsi="Century Gothic"/>
          <w:sz w:val="24"/>
          <w:szCs w:val="24"/>
        </w:rPr>
        <w:t xml:space="preserve">Create a power point presentation about the John Muir award and what we have completed in wildlife rangers so far. Remember to find pictures online of the variety of living things we have discovered. </w:t>
      </w:r>
    </w:p>
    <w:p w14:paraId="58304A36" w14:textId="77777777" w:rsidR="00F457E5" w:rsidRDefault="00F457E5" w:rsidP="00F457E5">
      <w:pPr>
        <w:ind w:left="360"/>
        <w:rPr>
          <w:rFonts w:ascii="Century Gothic" w:hAnsi="Century Gothic"/>
          <w:sz w:val="24"/>
          <w:szCs w:val="24"/>
        </w:rPr>
      </w:pPr>
      <w:r>
        <w:rPr>
          <w:rFonts w:ascii="Century Gothic" w:hAnsi="Century Gothic"/>
          <w:sz w:val="24"/>
          <w:szCs w:val="24"/>
        </w:rPr>
        <w:t>Research a national park of your choice online and discover how the John Muir trust focus on conserving the wildlife and plants within the area.</w:t>
      </w:r>
    </w:p>
    <w:p w14:paraId="4F9BCF8F" w14:textId="77777777" w:rsidR="00AF1FB5" w:rsidRDefault="00AF1FB5" w:rsidP="00AF1FB5">
      <w:pPr>
        <w:ind w:left="360"/>
        <w:rPr>
          <w:rFonts w:ascii="Century Gothic" w:hAnsi="Century Gothic"/>
          <w:sz w:val="24"/>
          <w:szCs w:val="24"/>
        </w:rPr>
      </w:pPr>
    </w:p>
    <w:p w14:paraId="277687E7" w14:textId="77777777" w:rsidR="00AF1FB5" w:rsidRPr="00AF1FB5" w:rsidRDefault="00E70C23" w:rsidP="00E70C23">
      <w:pPr>
        <w:rPr>
          <w:rFonts w:ascii="Century Gothic" w:hAnsi="Century Gothic"/>
          <w:b/>
          <w:sz w:val="24"/>
          <w:szCs w:val="24"/>
        </w:rPr>
      </w:pPr>
      <w:r>
        <w:rPr>
          <w:rFonts w:ascii="Century Gothic" w:hAnsi="Century Gothic"/>
          <w:sz w:val="24"/>
          <w:szCs w:val="24"/>
        </w:rPr>
        <w:lastRenderedPageBreak/>
        <w:t xml:space="preserve">     </w:t>
      </w:r>
      <w:r w:rsidR="00AF1FB5" w:rsidRPr="00AF1FB5">
        <w:rPr>
          <w:rFonts w:ascii="Century Gothic" w:hAnsi="Century Gothic"/>
          <w:b/>
          <w:sz w:val="24"/>
          <w:szCs w:val="24"/>
        </w:rPr>
        <w:t xml:space="preserve">Conserve </w:t>
      </w:r>
    </w:p>
    <w:p w14:paraId="0948726D" w14:textId="77777777" w:rsidR="00F457E5" w:rsidRDefault="00F457E5" w:rsidP="00AF1FB5">
      <w:pPr>
        <w:ind w:left="360"/>
        <w:rPr>
          <w:rFonts w:ascii="Century Gothic" w:hAnsi="Century Gothic"/>
          <w:sz w:val="24"/>
          <w:szCs w:val="24"/>
        </w:rPr>
      </w:pPr>
      <w:r>
        <w:rPr>
          <w:rFonts w:ascii="Century Gothic" w:hAnsi="Century Gothic"/>
          <w:sz w:val="24"/>
          <w:szCs w:val="24"/>
        </w:rPr>
        <w:t xml:space="preserve">Something that has started to grow along the Water of Leith and </w:t>
      </w:r>
      <w:proofErr w:type="spellStart"/>
      <w:r>
        <w:rPr>
          <w:rFonts w:ascii="Century Gothic" w:hAnsi="Century Gothic"/>
          <w:sz w:val="24"/>
          <w:szCs w:val="24"/>
        </w:rPr>
        <w:t>Corstophine</w:t>
      </w:r>
      <w:proofErr w:type="spellEnd"/>
      <w:r>
        <w:rPr>
          <w:rFonts w:ascii="Century Gothic" w:hAnsi="Century Gothic"/>
          <w:sz w:val="24"/>
          <w:szCs w:val="24"/>
        </w:rPr>
        <w:t xml:space="preserve"> Hill is</w:t>
      </w:r>
      <w:r w:rsidR="00AF1FB5">
        <w:rPr>
          <w:rFonts w:ascii="Century Gothic" w:hAnsi="Century Gothic"/>
          <w:sz w:val="24"/>
          <w:szCs w:val="24"/>
        </w:rPr>
        <w:t xml:space="preserve"> an invasive weed called</w:t>
      </w:r>
      <w:r>
        <w:rPr>
          <w:rFonts w:ascii="Century Gothic" w:hAnsi="Century Gothic"/>
          <w:sz w:val="24"/>
          <w:szCs w:val="24"/>
        </w:rPr>
        <w:t xml:space="preserve"> Himalayan Balsam</w:t>
      </w:r>
      <w:r w:rsidR="00AF1FB5">
        <w:rPr>
          <w:rFonts w:ascii="Century Gothic" w:hAnsi="Century Gothic"/>
          <w:sz w:val="24"/>
          <w:szCs w:val="24"/>
        </w:rPr>
        <w:t xml:space="preserve">. This is a growing problem in these small woodland areas because it is preventing other species of plants from growing. </w:t>
      </w:r>
    </w:p>
    <w:p w14:paraId="3B5A7A58" w14:textId="77777777" w:rsidR="00AF1FB5" w:rsidRDefault="00AF1FB5" w:rsidP="00AF1FB5">
      <w:pPr>
        <w:ind w:left="360"/>
        <w:rPr>
          <w:rFonts w:ascii="Century Gothic" w:hAnsi="Century Gothic"/>
          <w:sz w:val="24"/>
          <w:szCs w:val="24"/>
        </w:rPr>
      </w:pPr>
      <w:r>
        <w:rPr>
          <w:rFonts w:ascii="Century Gothic" w:hAnsi="Century Gothic"/>
          <w:sz w:val="24"/>
          <w:szCs w:val="24"/>
        </w:rPr>
        <w:t>Research what it looks like, where it originally comes from and what we can do to help conserve these local areas. Maybe you might spot some on a walk and remove it?</w:t>
      </w:r>
    </w:p>
    <w:p w14:paraId="19144508" w14:textId="05B0D977" w:rsidR="00AF1FB5" w:rsidRPr="00F457E5" w:rsidRDefault="00AF1FB5" w:rsidP="00AF1FB5">
      <w:pPr>
        <w:ind w:left="360"/>
        <w:rPr>
          <w:rFonts w:ascii="Century Gothic" w:hAnsi="Century Gothic"/>
          <w:sz w:val="24"/>
          <w:szCs w:val="24"/>
        </w:rPr>
      </w:pPr>
      <w:r>
        <w:rPr>
          <w:rFonts w:ascii="Century Gothic" w:hAnsi="Century Gothic"/>
          <w:sz w:val="24"/>
          <w:szCs w:val="24"/>
        </w:rPr>
        <w:t xml:space="preserve">If you spot it make sure to remove it correctly (remove from roots and place into a plie – do not stamp on it as this will release seeds). </w:t>
      </w:r>
    </w:p>
    <w:p w14:paraId="3543CB85" w14:textId="0B6E73EF" w:rsidR="00E70C23" w:rsidRPr="00FC572F" w:rsidRDefault="00FC572F" w:rsidP="00FC572F">
      <w:pPr>
        <w:ind w:left="360"/>
        <w:rPr>
          <w:noProof/>
        </w:rPr>
      </w:pPr>
      <w:r>
        <w:rPr>
          <w:noProof/>
        </w:rPr>
        <mc:AlternateContent>
          <mc:Choice Requires="wps">
            <w:drawing>
              <wp:anchor distT="45720" distB="45720" distL="114300" distR="114300" simplePos="0" relativeHeight="251660288" behindDoc="0" locked="0" layoutInCell="1" allowOverlap="1" wp14:anchorId="6810BE05" wp14:editId="646973A5">
                <wp:simplePos x="0" y="0"/>
                <wp:positionH relativeFrom="margin">
                  <wp:posOffset>2171700</wp:posOffset>
                </wp:positionH>
                <wp:positionV relativeFrom="paragraph">
                  <wp:posOffset>34290</wp:posOffset>
                </wp:positionV>
                <wp:extent cx="4114800" cy="1111250"/>
                <wp:effectExtent l="0" t="0" r="19050" b="127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0" cy="1111250"/>
                        </a:xfrm>
                        <a:prstGeom prst="rect">
                          <a:avLst/>
                        </a:prstGeom>
                        <a:solidFill>
                          <a:srgbClr val="FFFFFF"/>
                        </a:solidFill>
                        <a:ln w="9525">
                          <a:solidFill>
                            <a:srgbClr val="000000"/>
                          </a:solidFill>
                          <a:miter lim="800000"/>
                          <a:headEnd/>
                          <a:tailEnd/>
                        </a:ln>
                      </wps:spPr>
                      <wps:txbx>
                        <w:txbxContent>
                          <w:p w14:paraId="757AA08C" w14:textId="77777777" w:rsidR="00402ABB" w:rsidRPr="00402ABB" w:rsidRDefault="00402ABB">
                            <w:pPr>
                              <w:rPr>
                                <w:rFonts w:ascii="Century Gothic" w:hAnsi="Century Gothic"/>
                              </w:rPr>
                            </w:pPr>
                            <w:r w:rsidRPr="00402ABB">
                              <w:rPr>
                                <w:rFonts w:ascii="Century Gothic" w:hAnsi="Century Gothic" w:cs="Arial"/>
                                <w:b/>
                                <w:bCs/>
                                <w:color w:val="222222"/>
                                <w:shd w:val="clear" w:color="auto" w:fill="FFFFFF"/>
                              </w:rPr>
                              <w:t>Himalayan balsam flowers</w:t>
                            </w:r>
                            <w:r w:rsidRPr="00402ABB">
                              <w:rPr>
                                <w:rFonts w:ascii="Century Gothic" w:hAnsi="Century Gothic" w:cs="Arial"/>
                                <w:color w:val="222222"/>
                                <w:shd w:val="clear" w:color="auto" w:fill="FFFFFF"/>
                              </w:rPr>
                              <w:t xml:space="preserve"> from June to October. It is pollinated by bumble-bees. </w:t>
                            </w:r>
                            <w:r w:rsidRPr="00402ABB">
                              <w:rPr>
                                <w:rFonts w:ascii="Century Gothic" w:hAnsi="Century Gothic" w:cs="Arial"/>
                                <w:b/>
                                <w:bCs/>
                                <w:color w:val="222222"/>
                                <w:shd w:val="clear" w:color="auto" w:fill="FFFFFF"/>
                              </w:rPr>
                              <w:t>Seeds</w:t>
                            </w:r>
                            <w:r w:rsidRPr="00402ABB">
                              <w:rPr>
                                <w:rFonts w:ascii="Century Gothic" w:hAnsi="Century Gothic" w:cs="Arial"/>
                                <w:color w:val="222222"/>
                                <w:shd w:val="clear" w:color="auto" w:fill="FFFFFF"/>
                              </w:rPr>
                              <w:t> are set from August to October. There are 4-16 </w:t>
                            </w:r>
                            <w:r w:rsidRPr="00402ABB">
                              <w:rPr>
                                <w:rFonts w:ascii="Century Gothic" w:hAnsi="Century Gothic" w:cs="Arial"/>
                                <w:b/>
                                <w:bCs/>
                                <w:color w:val="222222"/>
                                <w:shd w:val="clear" w:color="auto" w:fill="FFFFFF"/>
                              </w:rPr>
                              <w:t>seeds</w:t>
                            </w:r>
                            <w:r w:rsidRPr="00402ABB">
                              <w:rPr>
                                <w:rFonts w:ascii="Century Gothic" w:hAnsi="Century Gothic" w:cs="Arial"/>
                                <w:color w:val="222222"/>
                                <w:shd w:val="clear" w:color="auto" w:fill="FFFFFF"/>
                              </w:rPr>
                              <w:t> per pod and each plant can produce 800 </w:t>
                            </w:r>
                            <w:r w:rsidRPr="00402ABB">
                              <w:rPr>
                                <w:rFonts w:ascii="Century Gothic" w:hAnsi="Century Gothic" w:cs="Arial"/>
                                <w:b/>
                                <w:bCs/>
                                <w:color w:val="222222"/>
                                <w:shd w:val="clear" w:color="auto" w:fill="FFFFFF"/>
                              </w:rPr>
                              <w:t>seeds</w:t>
                            </w:r>
                            <w:r w:rsidRPr="00402ABB">
                              <w:rPr>
                                <w:rFonts w:ascii="Century Gothic" w:hAnsi="Century Gothic" w:cs="Arial"/>
                                <w:color w:val="222222"/>
                                <w:shd w:val="clear" w:color="auto" w:fill="FFFFFF"/>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810BE05" id="_x0000_t202" coordsize="21600,21600" o:spt="202" path="m,l,21600r21600,l21600,xe">
                <v:stroke joinstyle="miter"/>
                <v:path gradientshapeok="t" o:connecttype="rect"/>
              </v:shapetype>
              <v:shape id="Text Box 2" o:spid="_x0000_s1026" type="#_x0000_t202" style="position:absolute;left:0;text-align:left;margin-left:171pt;margin-top:2.7pt;width:324pt;height:87.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">
                <v:textbox>
                  <w:txbxContent>
                    <w:p w14:paraId="757AA08C" w14:textId="77777777" w:rsidR="00402ABB" w:rsidRPr="00402ABB" w:rsidRDefault="00402ABB">
                      <w:pPr>
                        <w:rPr>
                          <w:rFonts w:ascii="Century Gothic" w:hAnsi="Century Gothic"/>
                        </w:rPr>
                      </w:pPr>
                      <w:r w:rsidRPr="00402ABB">
                        <w:rPr>
                          <w:rFonts w:ascii="Century Gothic" w:hAnsi="Century Gothic" w:cs="Arial"/>
                          <w:b/>
                          <w:bCs/>
                          <w:color w:val="222222"/>
                          <w:shd w:val="clear" w:color="auto" w:fill="FFFFFF"/>
                        </w:rPr>
                        <w:t>Himalayan balsam flowers</w:t>
                      </w:r>
                      <w:r w:rsidRPr="00402ABB">
                        <w:rPr>
                          <w:rFonts w:ascii="Century Gothic" w:hAnsi="Century Gothic" w:cs="Arial"/>
                          <w:color w:val="222222"/>
                          <w:shd w:val="clear" w:color="auto" w:fill="FFFFFF"/>
                        </w:rPr>
                        <w:t xml:space="preserve"> from June to October. It is pollinated by bumble-bees. </w:t>
                      </w:r>
                      <w:r w:rsidRPr="00402ABB">
                        <w:rPr>
                          <w:rFonts w:ascii="Century Gothic" w:hAnsi="Century Gothic" w:cs="Arial"/>
                          <w:b/>
                          <w:bCs/>
                          <w:color w:val="222222"/>
                          <w:shd w:val="clear" w:color="auto" w:fill="FFFFFF"/>
                        </w:rPr>
                        <w:t>Seeds</w:t>
                      </w:r>
                      <w:r w:rsidRPr="00402ABB">
                        <w:rPr>
                          <w:rFonts w:ascii="Century Gothic" w:hAnsi="Century Gothic" w:cs="Arial"/>
                          <w:color w:val="222222"/>
                          <w:shd w:val="clear" w:color="auto" w:fill="FFFFFF"/>
                        </w:rPr>
                        <w:t> are set from August to October. There are 4-16 </w:t>
                      </w:r>
                      <w:r w:rsidRPr="00402ABB">
                        <w:rPr>
                          <w:rFonts w:ascii="Century Gothic" w:hAnsi="Century Gothic" w:cs="Arial"/>
                          <w:b/>
                          <w:bCs/>
                          <w:color w:val="222222"/>
                          <w:shd w:val="clear" w:color="auto" w:fill="FFFFFF"/>
                        </w:rPr>
                        <w:t>seeds</w:t>
                      </w:r>
                      <w:r w:rsidRPr="00402ABB">
                        <w:rPr>
                          <w:rFonts w:ascii="Century Gothic" w:hAnsi="Century Gothic" w:cs="Arial"/>
                          <w:color w:val="222222"/>
                          <w:shd w:val="clear" w:color="auto" w:fill="FFFFFF"/>
                        </w:rPr>
                        <w:t> per pod and each plant can produce 800 </w:t>
                      </w:r>
                      <w:r w:rsidRPr="00402ABB">
                        <w:rPr>
                          <w:rFonts w:ascii="Century Gothic" w:hAnsi="Century Gothic" w:cs="Arial"/>
                          <w:b/>
                          <w:bCs/>
                          <w:color w:val="222222"/>
                          <w:shd w:val="clear" w:color="auto" w:fill="FFFFFF"/>
                        </w:rPr>
                        <w:t>seeds</w:t>
                      </w:r>
                      <w:r w:rsidRPr="00402ABB">
                        <w:rPr>
                          <w:rFonts w:ascii="Century Gothic" w:hAnsi="Century Gothic" w:cs="Arial"/>
                          <w:color w:val="222222"/>
                          <w:shd w:val="clear" w:color="auto" w:fill="FFFFFF"/>
                        </w:rPr>
                        <w:t>.</w:t>
                      </w:r>
                    </w:p>
                  </w:txbxContent>
                </v:textbox>
                <w10:wrap type="square" anchorx="margin"/>
              </v:shape>
            </w:pict>
          </mc:Fallback>
        </mc:AlternateContent>
      </w:r>
      <w:r w:rsidR="00AF1FB5">
        <w:rPr>
          <w:noProof/>
        </w:rPr>
        <w:drawing>
          <wp:inline distT="0" distB="0" distL="0" distR="0" wp14:anchorId="4A59BD9F" wp14:editId="50BBAFF8">
            <wp:extent cx="1073150" cy="127984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081984" cy="1290382"/>
                    </a:xfrm>
                    <a:prstGeom prst="rect">
                      <a:avLst/>
                    </a:prstGeom>
                  </pic:spPr>
                </pic:pic>
              </a:graphicData>
            </a:graphic>
          </wp:inline>
        </w:drawing>
      </w:r>
      <w:r w:rsidR="00AF1FB5" w:rsidRPr="00AF1FB5">
        <w:rPr>
          <w:noProof/>
        </w:rPr>
        <w:t xml:space="preserve"> </w:t>
      </w:r>
      <w:r w:rsidR="00AF1FB5">
        <w:rPr>
          <w:noProof/>
        </w:rPr>
        <w:drawing>
          <wp:inline distT="0" distB="0" distL="0" distR="0" wp14:anchorId="0D3D0275" wp14:editId="1292BFAF">
            <wp:extent cx="1758950" cy="1329444"/>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763770" cy="1333087"/>
                    </a:xfrm>
                    <a:prstGeom prst="rect">
                      <a:avLst/>
                    </a:prstGeom>
                  </pic:spPr>
                </pic:pic>
              </a:graphicData>
            </a:graphic>
          </wp:inline>
        </w:drawing>
      </w:r>
      <w:bookmarkStart w:id="0" w:name="_GoBack"/>
      <w:bookmarkEnd w:id="0"/>
    </w:p>
    <w:p w14:paraId="04E38416" w14:textId="77777777" w:rsidR="00E70C23" w:rsidRDefault="00E70C23" w:rsidP="00150756">
      <w:pPr>
        <w:ind w:left="360"/>
        <w:rPr>
          <w:rFonts w:ascii="Century Gothic" w:hAnsi="Century Gothic"/>
          <w:b/>
          <w:sz w:val="24"/>
          <w:szCs w:val="24"/>
        </w:rPr>
      </w:pPr>
      <w:r>
        <w:rPr>
          <w:rFonts w:ascii="Century Gothic" w:hAnsi="Century Gothic"/>
          <w:b/>
          <w:sz w:val="24"/>
          <w:szCs w:val="24"/>
        </w:rPr>
        <w:t>Share your experiences</w:t>
      </w:r>
    </w:p>
    <w:p w14:paraId="274F0082" w14:textId="77777777" w:rsidR="00E70C23" w:rsidRDefault="00E70C23" w:rsidP="00E70C23">
      <w:pPr>
        <w:ind w:left="360"/>
        <w:rPr>
          <w:rFonts w:ascii="Century Gothic" w:hAnsi="Century Gothic"/>
          <w:sz w:val="24"/>
          <w:szCs w:val="24"/>
        </w:rPr>
      </w:pPr>
      <w:r>
        <w:rPr>
          <w:rFonts w:ascii="Century Gothic" w:hAnsi="Century Gothic"/>
          <w:sz w:val="24"/>
          <w:szCs w:val="24"/>
        </w:rPr>
        <w:t xml:space="preserve">Please remember to share anything you complete in this project with us. We will put all your pictures, pieces of writing and artwork into our online log. Once all this information has been collated we can send it off for the approval for our award. Please do not hesitate to get in touch with any questions or helpful ideas/resources. More information can be found by following the link below. </w:t>
      </w:r>
    </w:p>
    <w:p w14:paraId="1CD33DC4" w14:textId="77777777" w:rsidR="00E70C23" w:rsidRPr="00E70C23" w:rsidRDefault="00FC572F" w:rsidP="00E70C23">
      <w:pPr>
        <w:ind w:left="360"/>
        <w:rPr>
          <w:rFonts w:ascii="Century Gothic" w:hAnsi="Century Gothic"/>
          <w:sz w:val="24"/>
          <w:szCs w:val="24"/>
        </w:rPr>
      </w:pPr>
      <w:hyperlink r:id="rId12" w:history="1">
        <w:r w:rsidR="00E70C23">
          <w:rPr>
            <w:rStyle w:val="Hyperlink"/>
          </w:rPr>
          <w:t>https://www.johnmuirtrust.org/john-muir-award</w:t>
        </w:r>
      </w:hyperlink>
      <w:r w:rsidR="00E70C23">
        <w:t xml:space="preserve"> </w:t>
      </w:r>
    </w:p>
    <w:sectPr w:rsidR="00E70C23" w:rsidRPr="00E70C2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DD567C"/>
    <w:multiLevelType w:val="hybridMultilevel"/>
    <w:tmpl w:val="50681B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9D77B2A"/>
    <w:multiLevelType w:val="hybridMultilevel"/>
    <w:tmpl w:val="363266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4D65"/>
    <w:rsid w:val="000731C2"/>
    <w:rsid w:val="00150756"/>
    <w:rsid w:val="001A7878"/>
    <w:rsid w:val="00402ABB"/>
    <w:rsid w:val="008D4D65"/>
    <w:rsid w:val="00AF1FB5"/>
    <w:rsid w:val="00C7675B"/>
    <w:rsid w:val="00D8078E"/>
    <w:rsid w:val="00E70C23"/>
    <w:rsid w:val="00F26CA0"/>
    <w:rsid w:val="00F457E5"/>
    <w:rsid w:val="00FC57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36293"/>
  <w15:chartTrackingRefBased/>
  <w15:docId w15:val="{70985213-8821-4764-910D-187FFC07F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D4D65"/>
    <w:rPr>
      <w:color w:val="0563C1" w:themeColor="hyperlink"/>
      <w:u w:val="single"/>
    </w:rPr>
  </w:style>
  <w:style w:type="character" w:styleId="UnresolvedMention">
    <w:name w:val="Unresolved Mention"/>
    <w:basedOn w:val="DefaultParagraphFont"/>
    <w:uiPriority w:val="99"/>
    <w:semiHidden/>
    <w:unhideWhenUsed/>
    <w:rsid w:val="008D4D65"/>
    <w:rPr>
      <w:color w:val="808080"/>
      <w:shd w:val="clear" w:color="auto" w:fill="E6E6E6"/>
    </w:rPr>
  </w:style>
  <w:style w:type="paragraph" w:styleId="ListParagraph">
    <w:name w:val="List Paragraph"/>
    <w:basedOn w:val="Normal"/>
    <w:uiPriority w:val="34"/>
    <w:qFormat/>
    <w:rsid w:val="00F26C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dmin@Roseburn.edin.sch.uk"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johnmuirtrust.org/john-muir-award"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B04764F949D6F4BA592F8D3D551BBB0" ma:contentTypeVersion="9" ma:contentTypeDescription="Create a new document." ma:contentTypeScope="" ma:versionID="a06410159c53e8b787b534951d6fe3b7">
  <xsd:schema xmlns:xsd="http://www.w3.org/2001/XMLSchema" xmlns:xs="http://www.w3.org/2001/XMLSchema" xmlns:p="http://schemas.microsoft.com/office/2006/metadata/properties" xmlns:ns2="7b689286-e0cf-40e7-ae12-e762d6ce0d08" targetNamespace="http://schemas.microsoft.com/office/2006/metadata/properties" ma:root="true" ma:fieldsID="34d34daf1e3c2d62c38319fba4179350" ns2:_="">
    <xsd:import namespace="7b689286-e0cf-40e7-ae12-e762d6ce0d0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689286-e0cf-40e7-ae12-e762d6ce0d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B6CAD41-746E-49C3-879F-EC48E7C79E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689286-e0cf-40e7-ae12-e762d6ce0d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F7A5EFA-990C-4F65-9896-27C2D1756BBD}">
  <ds:schemaRefs>
    <ds:schemaRef ds:uri="http://schemas.microsoft.com/office/2006/documentManagement/types"/>
    <ds:schemaRef ds:uri="http://schemas.openxmlformats.org/package/2006/metadata/core-properties"/>
    <ds:schemaRef ds:uri="http://purl.org/dc/dcmitype/"/>
    <ds:schemaRef ds:uri="http://purl.org/dc/elements/1.1/"/>
    <ds:schemaRef ds:uri="http://schemas.microsoft.com/office/2006/metadata/properties"/>
    <ds:schemaRef ds:uri="7b689286-e0cf-40e7-ae12-e762d6ce0d08"/>
    <ds:schemaRef ds:uri="http://purl.org/dc/term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B0434F3F-1528-46CE-9EC0-3A28672E0D9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4</Pages>
  <Words>801</Words>
  <Characters>4569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Scott</dc:creator>
  <cp:keywords/>
  <dc:description/>
  <cp:lastModifiedBy>Natalie Borrowman</cp:lastModifiedBy>
  <cp:revision>2</cp:revision>
  <dcterms:created xsi:type="dcterms:W3CDTF">2020-03-18T09:14:00Z</dcterms:created>
  <dcterms:modified xsi:type="dcterms:W3CDTF">2020-03-19T10:36:00Z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0x0101000B04764F949D6F4BA592F8D3D551BBB0</vt:lpwstr>
  </property>
</Properties>
</file>